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79549" w14:textId="4551955F" w:rsidR="003A2AA5" w:rsidRPr="003A2AA5" w:rsidRDefault="003A2AA5" w:rsidP="003A2AA5">
      <w:pPr>
        <w:jc w:val="right"/>
        <w:rPr>
          <w:spacing w:val="100"/>
        </w:rPr>
      </w:pPr>
      <w:r w:rsidRPr="003A2AA5">
        <w:rPr>
          <w:spacing w:val="100"/>
        </w:rPr>
        <w:t>PRESSEM</w:t>
      </w:r>
      <w:r>
        <w:rPr>
          <w:spacing w:val="100"/>
        </w:rPr>
        <w:t>ITTEIL</w:t>
      </w:r>
      <w:r w:rsidRPr="003A2AA5">
        <w:rPr>
          <w:spacing w:val="100"/>
        </w:rPr>
        <w:t>UNG</w:t>
      </w:r>
    </w:p>
    <w:p w14:paraId="5521CC67" w14:textId="0CF6C334" w:rsidR="003A2AA5" w:rsidRPr="003A2AA5" w:rsidRDefault="0064116A" w:rsidP="003A2AA5">
      <w:pPr>
        <w:jc w:val="right"/>
        <w:rPr>
          <w:i/>
          <w:iCs/>
        </w:rPr>
      </w:pPr>
      <w:r>
        <w:rPr>
          <w:i/>
          <w:iCs/>
        </w:rPr>
        <w:t>Richtfest</w:t>
      </w:r>
      <w:r w:rsidR="006E5789">
        <w:rPr>
          <w:i/>
          <w:iCs/>
        </w:rPr>
        <w:t xml:space="preserve"> im</w:t>
      </w:r>
      <w:r w:rsidR="003A2AA5" w:rsidRPr="003A2AA5">
        <w:rPr>
          <w:i/>
          <w:iCs/>
        </w:rPr>
        <w:t xml:space="preserve"> „Haus Lichtermeer – Unser AWO-Hospiz im Vogelsberg“</w:t>
      </w:r>
    </w:p>
    <w:p w14:paraId="544AB0C6" w14:textId="1F67F565" w:rsidR="003A2AA5" w:rsidRPr="003A2AA5" w:rsidRDefault="003A2AA5" w:rsidP="003A2AA5">
      <w:pPr>
        <w:pBdr>
          <w:bottom w:val="single" w:sz="4" w:space="1" w:color="auto"/>
        </w:pBdr>
        <w:jc w:val="right"/>
      </w:pPr>
      <w:r w:rsidRPr="003A2AA5">
        <w:t xml:space="preserve">Alsfeld, </w:t>
      </w:r>
      <w:r w:rsidR="0064116A">
        <w:t>4.11</w:t>
      </w:r>
      <w:r w:rsidRPr="003A2AA5">
        <w:t>.2026</w:t>
      </w:r>
    </w:p>
    <w:p w14:paraId="62EE9AED" w14:textId="1C36D315" w:rsidR="000F504D" w:rsidRPr="002A56D7" w:rsidRDefault="003D5BFF">
      <w:pPr>
        <w:rPr>
          <w:b/>
          <w:bCs/>
          <w:sz w:val="22"/>
          <w:szCs w:val="22"/>
        </w:rPr>
      </w:pPr>
      <w:r w:rsidRPr="002A56D7">
        <w:rPr>
          <w:b/>
          <w:bCs/>
          <w:sz w:val="22"/>
          <w:szCs w:val="22"/>
        </w:rPr>
        <w:t>Richtfest Am Lieden mit vielen Gästen und schönen Einblicken</w:t>
      </w:r>
    </w:p>
    <w:p w14:paraId="76D6D91D" w14:textId="7E4C88F1" w:rsidR="00780867" w:rsidRPr="00683019" w:rsidRDefault="00B67627">
      <w:pPr>
        <w:rPr>
          <w:b/>
          <w:bCs/>
          <w:i/>
          <w:iCs/>
          <w:sz w:val="22"/>
          <w:szCs w:val="22"/>
        </w:rPr>
      </w:pPr>
      <w:r w:rsidRPr="00683019">
        <w:rPr>
          <w:b/>
          <w:bCs/>
          <w:i/>
          <w:iCs/>
          <w:sz w:val="22"/>
          <w:szCs w:val="22"/>
        </w:rPr>
        <w:t xml:space="preserve">Bauarbeiten für </w:t>
      </w:r>
      <w:r w:rsidR="003A2AA5" w:rsidRPr="00683019">
        <w:rPr>
          <w:b/>
          <w:bCs/>
          <w:i/>
          <w:iCs/>
          <w:sz w:val="22"/>
          <w:szCs w:val="22"/>
        </w:rPr>
        <w:t>„Haus Lichtermeer – Unser AWO-Hospiz im Vogelsberg</w:t>
      </w:r>
      <w:r w:rsidR="006561FF" w:rsidRPr="00683019">
        <w:rPr>
          <w:b/>
          <w:bCs/>
          <w:i/>
          <w:iCs/>
          <w:sz w:val="22"/>
          <w:szCs w:val="22"/>
        </w:rPr>
        <w:t>“</w:t>
      </w:r>
      <w:r w:rsidR="00DE6280" w:rsidRPr="00683019">
        <w:rPr>
          <w:b/>
          <w:bCs/>
          <w:i/>
          <w:iCs/>
          <w:sz w:val="22"/>
          <w:szCs w:val="22"/>
        </w:rPr>
        <w:t xml:space="preserve"> </w:t>
      </w:r>
      <w:r w:rsidRPr="00683019">
        <w:rPr>
          <w:b/>
          <w:bCs/>
          <w:i/>
          <w:iCs/>
          <w:sz w:val="22"/>
          <w:szCs w:val="22"/>
        </w:rPr>
        <w:t>liegen im Plan</w:t>
      </w:r>
    </w:p>
    <w:p w14:paraId="2BC644A6" w14:textId="030CEA34" w:rsidR="00A909E9" w:rsidRPr="00683019" w:rsidRDefault="008A23BB">
      <w:pPr>
        <w:rPr>
          <w:sz w:val="22"/>
          <w:szCs w:val="22"/>
        </w:rPr>
      </w:pPr>
      <w:r w:rsidRPr="00683019">
        <w:rPr>
          <w:sz w:val="22"/>
          <w:szCs w:val="22"/>
        </w:rPr>
        <w:t>ALSFELD</w:t>
      </w:r>
      <w:r w:rsidR="00780867" w:rsidRPr="00683019">
        <w:rPr>
          <w:sz w:val="22"/>
          <w:szCs w:val="22"/>
        </w:rPr>
        <w:t xml:space="preserve"> (</w:t>
      </w:r>
      <w:proofErr w:type="spellStart"/>
      <w:r w:rsidR="00780867" w:rsidRPr="00683019">
        <w:rPr>
          <w:sz w:val="22"/>
          <w:szCs w:val="22"/>
        </w:rPr>
        <w:t>pm</w:t>
      </w:r>
      <w:proofErr w:type="spellEnd"/>
      <w:r w:rsidR="00780867" w:rsidRPr="00683019">
        <w:rPr>
          <w:sz w:val="22"/>
          <w:szCs w:val="22"/>
        </w:rPr>
        <w:t xml:space="preserve">). </w:t>
      </w:r>
      <w:r w:rsidRPr="00683019">
        <w:rPr>
          <w:sz w:val="22"/>
          <w:szCs w:val="22"/>
        </w:rPr>
        <w:t xml:space="preserve">Ein Herzensprojekt nimmt Gestalt an: Investoren, Träger, beteiligte Unternehmen und Unterstützer </w:t>
      </w:r>
      <w:r w:rsidR="00B32320" w:rsidRPr="00683019">
        <w:rPr>
          <w:sz w:val="22"/>
          <w:szCs w:val="22"/>
        </w:rPr>
        <w:t>konnte</w:t>
      </w:r>
      <w:r w:rsidR="00A909E9" w:rsidRPr="00683019">
        <w:rPr>
          <w:sz w:val="22"/>
          <w:szCs w:val="22"/>
        </w:rPr>
        <w:t xml:space="preserve">n Am Lieden Richtfest feiern. Damit geht der Bau des AWO-Hospizes „Haus Lichtermeer“ in eine neue Runde. </w:t>
      </w:r>
      <w:r w:rsidR="00B02E52" w:rsidRPr="00683019">
        <w:rPr>
          <w:sz w:val="22"/>
          <w:szCs w:val="22"/>
        </w:rPr>
        <w:t xml:space="preserve">Zum Fest auf der </w:t>
      </w:r>
      <w:r w:rsidR="004E4D5B" w:rsidRPr="00683019">
        <w:rPr>
          <w:sz w:val="22"/>
          <w:szCs w:val="22"/>
        </w:rPr>
        <w:t>Baustelle waren</w:t>
      </w:r>
      <w:r w:rsidR="006E4647" w:rsidRPr="00683019">
        <w:rPr>
          <w:sz w:val="22"/>
          <w:szCs w:val="22"/>
        </w:rPr>
        <w:t xml:space="preserve"> von der AWO Hessen Süd </w:t>
      </w:r>
      <w:r w:rsidR="00100FCA" w:rsidRPr="00683019">
        <w:rPr>
          <w:sz w:val="22"/>
          <w:szCs w:val="22"/>
        </w:rPr>
        <w:t xml:space="preserve">die Vorstandsvorsitzende Stephanie Becker-Bösch und der </w:t>
      </w:r>
      <w:r w:rsidR="00AD2814" w:rsidRPr="00683019">
        <w:rPr>
          <w:sz w:val="22"/>
          <w:szCs w:val="22"/>
        </w:rPr>
        <w:t>Geschäftsführer</w:t>
      </w:r>
      <w:r w:rsidR="003C1666" w:rsidRPr="00683019">
        <w:rPr>
          <w:sz w:val="22"/>
          <w:szCs w:val="22"/>
        </w:rPr>
        <w:t xml:space="preserve"> Ulrich Bauch anwesend, </w:t>
      </w:r>
      <w:r w:rsidR="0052524C" w:rsidRPr="00683019">
        <w:rPr>
          <w:sz w:val="22"/>
          <w:szCs w:val="22"/>
        </w:rPr>
        <w:t>von der</w:t>
      </w:r>
      <w:r w:rsidR="003C1666" w:rsidRPr="00683019">
        <w:rPr>
          <w:sz w:val="22"/>
          <w:szCs w:val="22"/>
        </w:rPr>
        <w:t xml:space="preserve"> investierende</w:t>
      </w:r>
      <w:r w:rsidR="0052524C" w:rsidRPr="00683019">
        <w:rPr>
          <w:sz w:val="22"/>
          <w:szCs w:val="22"/>
        </w:rPr>
        <w:t>n</w:t>
      </w:r>
      <w:r w:rsidR="003C1666" w:rsidRPr="00683019">
        <w:rPr>
          <w:sz w:val="22"/>
          <w:szCs w:val="22"/>
        </w:rPr>
        <w:t xml:space="preserve"> Carus Holding war Ralf Bohn </w:t>
      </w:r>
      <w:r w:rsidR="0052524C" w:rsidRPr="00683019">
        <w:rPr>
          <w:sz w:val="22"/>
          <w:szCs w:val="22"/>
        </w:rPr>
        <w:t>vor Ort</w:t>
      </w:r>
      <w:r w:rsidR="003C1666" w:rsidRPr="00683019">
        <w:rPr>
          <w:sz w:val="22"/>
          <w:szCs w:val="22"/>
        </w:rPr>
        <w:t xml:space="preserve">. Daneben waren </w:t>
      </w:r>
      <w:r w:rsidR="004E4D5B" w:rsidRPr="00683019">
        <w:rPr>
          <w:sz w:val="22"/>
          <w:szCs w:val="22"/>
        </w:rPr>
        <w:t xml:space="preserve">Wegbegleiter </w:t>
      </w:r>
      <w:r w:rsidR="003C1666" w:rsidRPr="00683019">
        <w:rPr>
          <w:sz w:val="22"/>
          <w:szCs w:val="22"/>
        </w:rPr>
        <w:t>der Einladung gefolgt</w:t>
      </w:r>
      <w:r w:rsidR="004E4D5B" w:rsidRPr="00683019">
        <w:rPr>
          <w:sz w:val="22"/>
          <w:szCs w:val="22"/>
        </w:rPr>
        <w:t>, darunter</w:t>
      </w:r>
      <w:r w:rsidR="00C21FBE" w:rsidRPr="00683019">
        <w:rPr>
          <w:sz w:val="22"/>
          <w:szCs w:val="22"/>
        </w:rPr>
        <w:t xml:space="preserve"> die</w:t>
      </w:r>
      <w:r w:rsidR="008F704C" w:rsidRPr="00683019">
        <w:rPr>
          <w:sz w:val="22"/>
          <w:szCs w:val="22"/>
        </w:rPr>
        <w:t xml:space="preserve"> </w:t>
      </w:r>
      <w:r w:rsidR="004E4D5B" w:rsidRPr="00683019">
        <w:rPr>
          <w:sz w:val="22"/>
          <w:szCs w:val="22"/>
        </w:rPr>
        <w:t>Vogelsberger Hospizvereine</w:t>
      </w:r>
      <w:r w:rsidR="00B32320" w:rsidRPr="00683019">
        <w:rPr>
          <w:sz w:val="22"/>
          <w:szCs w:val="22"/>
        </w:rPr>
        <w:t xml:space="preserve"> sowie des Palliativ- und Hospiznetzes Vogelsberg</w:t>
      </w:r>
      <w:r w:rsidR="00962F54" w:rsidRPr="00683019">
        <w:rPr>
          <w:sz w:val="22"/>
          <w:szCs w:val="22"/>
        </w:rPr>
        <w:t>. Anwesend waren außerdem Vertreter</w:t>
      </w:r>
      <w:r w:rsidR="00B32320" w:rsidRPr="00683019">
        <w:rPr>
          <w:sz w:val="22"/>
          <w:szCs w:val="22"/>
        </w:rPr>
        <w:t xml:space="preserve"> der Schulen für Erwachsene im Pflegebereic</w:t>
      </w:r>
      <w:r w:rsidR="00590136" w:rsidRPr="00683019">
        <w:rPr>
          <w:sz w:val="22"/>
          <w:szCs w:val="22"/>
        </w:rPr>
        <w:t>h, der Ärzteschaft und der Kirchen</w:t>
      </w:r>
      <w:r w:rsidR="00B32320" w:rsidRPr="00683019">
        <w:rPr>
          <w:sz w:val="22"/>
          <w:szCs w:val="22"/>
        </w:rPr>
        <w:t xml:space="preserve"> </w:t>
      </w:r>
      <w:r w:rsidR="00F960E9" w:rsidRPr="00683019">
        <w:rPr>
          <w:sz w:val="22"/>
          <w:szCs w:val="22"/>
        </w:rPr>
        <w:t>sowie zahlreiche Menschen aus der direkten Nachbarschaft.</w:t>
      </w:r>
      <w:r w:rsidR="00F55A00" w:rsidRPr="00683019">
        <w:rPr>
          <w:sz w:val="22"/>
          <w:szCs w:val="22"/>
        </w:rPr>
        <w:t xml:space="preserve"> </w:t>
      </w:r>
      <w:r w:rsidR="00C21FBE" w:rsidRPr="00683019">
        <w:rPr>
          <w:sz w:val="22"/>
          <w:szCs w:val="22"/>
        </w:rPr>
        <w:t>D</w:t>
      </w:r>
      <w:r w:rsidR="00F55A00" w:rsidRPr="00683019">
        <w:rPr>
          <w:sz w:val="22"/>
          <w:szCs w:val="22"/>
        </w:rPr>
        <w:t>ie Hospiz- und Palliativstiftung Lichtermeer, die maßgeblich an der Organisation des</w:t>
      </w:r>
      <w:r w:rsidR="00C21FBE" w:rsidRPr="00683019">
        <w:rPr>
          <w:sz w:val="22"/>
          <w:szCs w:val="22"/>
        </w:rPr>
        <w:t xml:space="preserve"> Projekts beteiligt</w:t>
      </w:r>
      <w:r w:rsidR="00E457A6" w:rsidRPr="00683019">
        <w:rPr>
          <w:sz w:val="22"/>
          <w:szCs w:val="22"/>
        </w:rPr>
        <w:t xml:space="preserve"> ist,</w:t>
      </w:r>
      <w:r w:rsidR="00C21FBE" w:rsidRPr="00683019">
        <w:rPr>
          <w:sz w:val="22"/>
          <w:szCs w:val="22"/>
        </w:rPr>
        <w:t xml:space="preserve"> war mit ihren Stiftungsratsvorsitzenden Tanja Bohn und Barbara Becker vertreten; aus den politischen Gremien nahmen </w:t>
      </w:r>
      <w:r w:rsidR="001F1845" w:rsidRPr="00683019">
        <w:rPr>
          <w:sz w:val="22"/>
          <w:szCs w:val="22"/>
        </w:rPr>
        <w:t xml:space="preserve">der Erste Kreisbeigeordnete Patrick Krug </w:t>
      </w:r>
      <w:r w:rsidR="00C21FBE" w:rsidRPr="00683019">
        <w:rPr>
          <w:sz w:val="22"/>
          <w:szCs w:val="22"/>
        </w:rPr>
        <w:t>und Bürgermeister Stephan Paule an der Veranstaltung teil.</w:t>
      </w:r>
    </w:p>
    <w:p w14:paraId="74985B65" w14:textId="7A81BCBB" w:rsidR="00C21FBE" w:rsidRPr="00683019" w:rsidRDefault="00C21FBE">
      <w:pPr>
        <w:rPr>
          <w:sz w:val="22"/>
          <w:szCs w:val="22"/>
        </w:rPr>
      </w:pPr>
      <w:r w:rsidRPr="00683019">
        <w:rPr>
          <w:sz w:val="22"/>
          <w:szCs w:val="22"/>
        </w:rPr>
        <w:t xml:space="preserve">Diese stand ganz im Zeichen des </w:t>
      </w:r>
      <w:r w:rsidR="004E53E4" w:rsidRPr="00683019">
        <w:rPr>
          <w:sz w:val="22"/>
          <w:szCs w:val="22"/>
        </w:rPr>
        <w:t xml:space="preserve">Festes, das traditionell mit der Errichtung des Dachstuhls als Dank für </w:t>
      </w:r>
      <w:r w:rsidR="00937F11" w:rsidRPr="00683019">
        <w:rPr>
          <w:sz w:val="22"/>
          <w:szCs w:val="22"/>
        </w:rPr>
        <w:t xml:space="preserve">das bisherige Gelingen und die Zusammenarbeit aller beteiligter Gewerke gefeiert wird. So richtete als Erster auch der verantwortliche </w:t>
      </w:r>
      <w:r w:rsidR="009A1679" w:rsidRPr="00683019">
        <w:rPr>
          <w:sz w:val="22"/>
          <w:szCs w:val="22"/>
        </w:rPr>
        <w:t xml:space="preserve">Zimmermeister </w:t>
      </w:r>
      <w:r w:rsidR="001C0918" w:rsidRPr="00683019">
        <w:rPr>
          <w:sz w:val="22"/>
          <w:szCs w:val="22"/>
        </w:rPr>
        <w:t xml:space="preserve">Jonas Fisbeck als Richtmeister das Wort an die Gäste. Er </w:t>
      </w:r>
      <w:r w:rsidR="000D2B3A" w:rsidRPr="00683019">
        <w:rPr>
          <w:sz w:val="22"/>
          <w:szCs w:val="22"/>
        </w:rPr>
        <w:t xml:space="preserve">dankte den Architekten und Bauherrn und bat um Gottes Segen für das neue Gebäude, das vielen Menschen eine wertvolle Anlaufstelle sein wird. </w:t>
      </w:r>
      <w:r w:rsidR="008D7388" w:rsidRPr="00683019">
        <w:rPr>
          <w:sz w:val="22"/>
          <w:szCs w:val="22"/>
        </w:rPr>
        <w:t xml:space="preserve">Traditionell erhob er das </w:t>
      </w:r>
      <w:r w:rsidR="004D0E5D" w:rsidRPr="00683019">
        <w:rPr>
          <w:sz w:val="22"/>
          <w:szCs w:val="22"/>
        </w:rPr>
        <w:t>Glas,</w:t>
      </w:r>
      <w:r w:rsidR="008D7388" w:rsidRPr="00683019">
        <w:rPr>
          <w:sz w:val="22"/>
          <w:szCs w:val="22"/>
        </w:rPr>
        <w:t xml:space="preserve"> um auf das Wohl aller Beteiligten mit den Gästen zu trinken.</w:t>
      </w:r>
    </w:p>
    <w:p w14:paraId="0F08B1ED" w14:textId="4CE80A39" w:rsidR="008D7388" w:rsidRPr="00683019" w:rsidRDefault="008D7388">
      <w:pPr>
        <w:rPr>
          <w:sz w:val="22"/>
          <w:szCs w:val="22"/>
        </w:rPr>
      </w:pPr>
      <w:r w:rsidRPr="00683019">
        <w:rPr>
          <w:sz w:val="22"/>
          <w:szCs w:val="22"/>
        </w:rPr>
        <w:t>Architekt Karsten Schmidt warf im Anschluss einen Blick auf das Gebäude und erläuterte die einzelnen Abschnitte, sodass die Anwesenden einen ersten und anschaulichen Eindruck davon bekamen, wie das Hospiz aussehen wird.</w:t>
      </w:r>
      <w:r w:rsidR="008E269D" w:rsidRPr="00683019">
        <w:rPr>
          <w:sz w:val="22"/>
          <w:szCs w:val="22"/>
        </w:rPr>
        <w:t xml:space="preserve"> Sein Dank galt </w:t>
      </w:r>
      <w:r w:rsidR="00B136D1" w:rsidRPr="00683019">
        <w:rPr>
          <w:sz w:val="22"/>
          <w:szCs w:val="22"/>
        </w:rPr>
        <w:t>den</w:t>
      </w:r>
      <w:r w:rsidR="008E269D" w:rsidRPr="00683019">
        <w:rPr>
          <w:sz w:val="22"/>
          <w:szCs w:val="22"/>
        </w:rPr>
        <w:t xml:space="preserve"> beteiligten Unternehmen, die </w:t>
      </w:r>
      <w:r w:rsidR="00B132A2" w:rsidRPr="00683019">
        <w:rPr>
          <w:sz w:val="22"/>
          <w:szCs w:val="22"/>
        </w:rPr>
        <w:t xml:space="preserve">allesamt – vom Abriss bis hin zur Fachplanung – </w:t>
      </w:r>
      <w:r w:rsidR="00053A43" w:rsidRPr="00683019">
        <w:rPr>
          <w:sz w:val="22"/>
          <w:szCs w:val="22"/>
        </w:rPr>
        <w:t>„</w:t>
      </w:r>
      <w:r w:rsidR="00B132A2" w:rsidRPr="00683019">
        <w:rPr>
          <w:sz w:val="22"/>
          <w:szCs w:val="22"/>
        </w:rPr>
        <w:t>Hand in Hand arbeiten und für einen reibungslosen Ablauf sorgen</w:t>
      </w:r>
      <w:r w:rsidR="00053A43" w:rsidRPr="00683019">
        <w:rPr>
          <w:sz w:val="22"/>
          <w:szCs w:val="22"/>
        </w:rPr>
        <w:t>“</w:t>
      </w:r>
      <w:r w:rsidR="00B132A2" w:rsidRPr="00683019">
        <w:rPr>
          <w:sz w:val="22"/>
          <w:szCs w:val="22"/>
        </w:rPr>
        <w:t xml:space="preserve">. </w:t>
      </w:r>
      <w:r w:rsidR="0088350F" w:rsidRPr="00683019">
        <w:rPr>
          <w:sz w:val="22"/>
          <w:szCs w:val="22"/>
        </w:rPr>
        <w:t>Er betonte, dass der überwiegende Teil der ausführenden Unternehmen aus der Region kommen.</w:t>
      </w:r>
    </w:p>
    <w:p w14:paraId="594FAABA" w14:textId="32F9BB02" w:rsidR="0088350F" w:rsidRPr="00683019" w:rsidRDefault="00BA52A8">
      <w:pPr>
        <w:rPr>
          <w:sz w:val="22"/>
          <w:szCs w:val="22"/>
        </w:rPr>
      </w:pPr>
      <w:r w:rsidRPr="00683019">
        <w:rPr>
          <w:sz w:val="22"/>
          <w:szCs w:val="22"/>
        </w:rPr>
        <w:t xml:space="preserve">Bevor die Gäste selbst die Gelegenheit für einen Rundgang und das eine oder andere Gespräch nutzen konnten, begrüßten Ulrich Bauch und Ralf Bohn die Gäste auf der </w:t>
      </w:r>
      <w:r w:rsidRPr="00683019">
        <w:rPr>
          <w:sz w:val="22"/>
          <w:szCs w:val="22"/>
        </w:rPr>
        <w:lastRenderedPageBreak/>
        <w:t>Baustelle. Beide zeigten sich erfreut, dass der Bau des Hospizes</w:t>
      </w:r>
      <w:r w:rsidR="00B222A5" w:rsidRPr="00683019">
        <w:rPr>
          <w:sz w:val="22"/>
          <w:szCs w:val="22"/>
        </w:rPr>
        <w:t xml:space="preserve"> wie geplant voranschreitet</w:t>
      </w:r>
      <w:r w:rsidR="00053A43" w:rsidRPr="00683019">
        <w:rPr>
          <w:sz w:val="22"/>
          <w:szCs w:val="22"/>
        </w:rPr>
        <w:t>,</w:t>
      </w:r>
      <w:r w:rsidR="00B222A5" w:rsidRPr="00683019">
        <w:rPr>
          <w:sz w:val="22"/>
          <w:szCs w:val="22"/>
        </w:rPr>
        <w:t xml:space="preserve"> und sie zeigten sich zuversichtlich, dass schon in einem guten Jahr das „AWO-Hospiz Haus Lichter</w:t>
      </w:r>
      <w:r w:rsidR="00EF49C4" w:rsidRPr="00683019">
        <w:rPr>
          <w:sz w:val="22"/>
          <w:szCs w:val="22"/>
        </w:rPr>
        <w:t xml:space="preserve">meer“ seine Türen öffnen </w:t>
      </w:r>
      <w:r w:rsidR="001B21E9" w:rsidRPr="00683019">
        <w:rPr>
          <w:sz w:val="22"/>
          <w:szCs w:val="22"/>
        </w:rPr>
        <w:t xml:space="preserve">kann. „Lassen Sie uns gemeinsam </w:t>
      </w:r>
      <w:r w:rsidR="00053A43" w:rsidRPr="00683019">
        <w:rPr>
          <w:sz w:val="22"/>
          <w:szCs w:val="22"/>
        </w:rPr>
        <w:t>feiern,</w:t>
      </w:r>
      <w:r w:rsidR="001B21E9" w:rsidRPr="00683019">
        <w:rPr>
          <w:sz w:val="22"/>
          <w:szCs w:val="22"/>
        </w:rPr>
        <w:t xml:space="preserve"> was wir mit vereinten Kräften bis heute geschaffen haben</w:t>
      </w:r>
      <w:r w:rsidR="004B3811" w:rsidRPr="00683019">
        <w:rPr>
          <w:sz w:val="22"/>
          <w:szCs w:val="22"/>
        </w:rPr>
        <w:t>, lernen Sie das Hospiz schon jetzt ein wenig kennen und suchen Sie das Gespräch mit den Be</w:t>
      </w:r>
      <w:r w:rsidR="002A56D7" w:rsidRPr="00683019">
        <w:rPr>
          <w:sz w:val="22"/>
          <w:szCs w:val="22"/>
        </w:rPr>
        <w:t>teiligten</w:t>
      </w:r>
      <w:r w:rsidR="00304A12" w:rsidRPr="00683019">
        <w:rPr>
          <w:sz w:val="22"/>
          <w:szCs w:val="22"/>
        </w:rPr>
        <w:t>“, luden Bauch und Bohn die Gäste zu einem gemütlichen Austausch ein.</w:t>
      </w:r>
    </w:p>
    <w:p w14:paraId="202E251A" w14:textId="49A704E5" w:rsidR="002A56D7" w:rsidRPr="00683019" w:rsidRDefault="002A56D7" w:rsidP="002A56D7">
      <w:pPr>
        <w:pBdr>
          <w:bottom w:val="single" w:sz="4" w:space="1" w:color="auto"/>
        </w:pBdr>
        <w:jc w:val="right"/>
        <w:rPr>
          <w:sz w:val="20"/>
          <w:szCs w:val="20"/>
        </w:rPr>
      </w:pPr>
      <w:r w:rsidRPr="00683019">
        <w:rPr>
          <w:sz w:val="20"/>
          <w:szCs w:val="20"/>
        </w:rPr>
        <w:t>(ca. 2700 Zeichen inkl. Leerzeichen)</w:t>
      </w:r>
    </w:p>
    <w:p w14:paraId="08EDEEF5" w14:textId="77777777" w:rsidR="005B495C" w:rsidRPr="00683019" w:rsidRDefault="005B495C" w:rsidP="005B495C">
      <w:pPr>
        <w:rPr>
          <w:b/>
          <w:bCs/>
          <w:sz w:val="20"/>
          <w:szCs w:val="20"/>
        </w:rPr>
      </w:pPr>
      <w:r w:rsidRPr="00683019">
        <w:rPr>
          <w:b/>
          <w:bCs/>
          <w:sz w:val="20"/>
          <w:szCs w:val="20"/>
        </w:rPr>
        <w:t>Technische Daten:</w:t>
      </w:r>
    </w:p>
    <w:p w14:paraId="2AF4D9BD" w14:textId="77777777" w:rsidR="005B495C" w:rsidRPr="00683019" w:rsidRDefault="005B495C" w:rsidP="005B495C">
      <w:pPr>
        <w:rPr>
          <w:b/>
          <w:bCs/>
          <w:i/>
          <w:iCs/>
          <w:sz w:val="20"/>
          <w:szCs w:val="20"/>
        </w:rPr>
      </w:pPr>
      <w:r w:rsidRPr="00683019">
        <w:rPr>
          <w:b/>
          <w:bCs/>
          <w:i/>
          <w:iCs/>
          <w:sz w:val="20"/>
          <w:szCs w:val="20"/>
        </w:rPr>
        <w:t>Haus Lichtermeer – unser AWO-Hospiz im Vogelsberg</w:t>
      </w:r>
    </w:p>
    <w:p w14:paraId="0E51EC00" w14:textId="77777777" w:rsidR="005B495C" w:rsidRPr="00683019" w:rsidRDefault="005B495C" w:rsidP="000E6C28">
      <w:pPr>
        <w:spacing w:after="120" w:line="240" w:lineRule="auto"/>
        <w:rPr>
          <w:sz w:val="20"/>
          <w:szCs w:val="20"/>
        </w:rPr>
      </w:pPr>
      <w:r w:rsidRPr="00683019">
        <w:rPr>
          <w:sz w:val="20"/>
          <w:szCs w:val="20"/>
        </w:rPr>
        <w:t>Acht Gästezimmer mit eigenem Bad</w:t>
      </w:r>
    </w:p>
    <w:p w14:paraId="77D76249" w14:textId="77777777" w:rsidR="005B495C" w:rsidRPr="00683019" w:rsidRDefault="005B495C" w:rsidP="000E6C28">
      <w:pPr>
        <w:spacing w:after="120" w:line="240" w:lineRule="auto"/>
        <w:rPr>
          <w:sz w:val="20"/>
          <w:szCs w:val="20"/>
        </w:rPr>
      </w:pPr>
      <w:r w:rsidRPr="00683019">
        <w:rPr>
          <w:sz w:val="20"/>
          <w:szCs w:val="20"/>
        </w:rPr>
        <w:t>Zwei Gemeinschaftsräume</w:t>
      </w:r>
    </w:p>
    <w:p w14:paraId="1CE283C2" w14:textId="77777777" w:rsidR="005B495C" w:rsidRPr="00683019" w:rsidRDefault="005B495C" w:rsidP="000E6C28">
      <w:pPr>
        <w:spacing w:after="120" w:line="240" w:lineRule="auto"/>
        <w:rPr>
          <w:sz w:val="20"/>
          <w:szCs w:val="20"/>
        </w:rPr>
      </w:pPr>
      <w:r w:rsidRPr="00683019">
        <w:rPr>
          <w:sz w:val="20"/>
          <w:szCs w:val="20"/>
        </w:rPr>
        <w:t>Ein Besprechungsraum</w:t>
      </w:r>
    </w:p>
    <w:p w14:paraId="38E5590F" w14:textId="77777777" w:rsidR="005B495C" w:rsidRPr="00683019" w:rsidRDefault="005B495C" w:rsidP="000E6C28">
      <w:pPr>
        <w:spacing w:after="120" w:line="240" w:lineRule="auto"/>
        <w:rPr>
          <w:sz w:val="20"/>
          <w:szCs w:val="20"/>
        </w:rPr>
      </w:pPr>
      <w:r w:rsidRPr="00683019">
        <w:rPr>
          <w:sz w:val="20"/>
          <w:szCs w:val="20"/>
        </w:rPr>
        <w:t>Ein Teamraum</w:t>
      </w:r>
    </w:p>
    <w:p w14:paraId="51965509" w14:textId="77777777" w:rsidR="005B495C" w:rsidRPr="00683019" w:rsidRDefault="005B495C" w:rsidP="000E6C28">
      <w:pPr>
        <w:spacing w:after="120" w:line="240" w:lineRule="auto"/>
        <w:rPr>
          <w:sz w:val="20"/>
          <w:szCs w:val="20"/>
        </w:rPr>
      </w:pPr>
      <w:r w:rsidRPr="00683019">
        <w:rPr>
          <w:sz w:val="20"/>
          <w:szCs w:val="20"/>
        </w:rPr>
        <w:t>Ein Verwaltungsraum</w:t>
      </w:r>
    </w:p>
    <w:p w14:paraId="0D233CB9" w14:textId="77777777" w:rsidR="000E6C28" w:rsidRPr="00683019" w:rsidRDefault="000E6C28" w:rsidP="000E6C28">
      <w:pPr>
        <w:spacing w:after="120" w:line="240" w:lineRule="auto"/>
        <w:rPr>
          <w:sz w:val="20"/>
          <w:szCs w:val="20"/>
        </w:rPr>
      </w:pPr>
    </w:p>
    <w:p w14:paraId="04E261D3" w14:textId="77777777" w:rsidR="005B495C" w:rsidRPr="00683019" w:rsidRDefault="005B495C" w:rsidP="005B495C">
      <w:pPr>
        <w:rPr>
          <w:b/>
          <w:bCs/>
          <w:sz w:val="20"/>
          <w:szCs w:val="20"/>
        </w:rPr>
      </w:pPr>
      <w:r w:rsidRPr="00683019">
        <w:rPr>
          <w:b/>
          <w:bCs/>
          <w:sz w:val="20"/>
          <w:szCs w:val="20"/>
        </w:rPr>
        <w:t>Weitere Informationen / Info-Boxen:</w:t>
      </w:r>
    </w:p>
    <w:p w14:paraId="7BCF9EB6" w14:textId="77777777" w:rsidR="005B495C" w:rsidRPr="00683019" w:rsidRDefault="005B495C" w:rsidP="005B495C">
      <w:pPr>
        <w:rPr>
          <w:b/>
          <w:sz w:val="20"/>
          <w:szCs w:val="20"/>
        </w:rPr>
      </w:pPr>
      <w:r w:rsidRPr="00683019">
        <w:rPr>
          <w:b/>
          <w:sz w:val="20"/>
          <w:szCs w:val="20"/>
        </w:rPr>
        <w:t>Stationäre Hospize</w:t>
      </w:r>
    </w:p>
    <w:p w14:paraId="67089BC2" w14:textId="77777777" w:rsidR="005B495C" w:rsidRPr="00683019" w:rsidRDefault="005B495C" w:rsidP="005B495C">
      <w:pPr>
        <w:rPr>
          <w:sz w:val="20"/>
          <w:szCs w:val="20"/>
        </w:rPr>
      </w:pPr>
      <w:r w:rsidRPr="00683019">
        <w:rPr>
          <w:sz w:val="20"/>
          <w:szCs w:val="20"/>
        </w:rPr>
        <w:t xml:space="preserve">Sind wohnliche Einrichtungen mit maximal 8 -16 Betten für Menschen mit unheilbaren Erkrankungen in der letzten Lebensphase. Haupt- und ehrenamtliche Mitarbeiterinnen und Mitarbeiter versorgen schwer kranke und sterbende Menschen mit palliativpflegerischen und palliativmedizinischen, psychosozialen und spirituellen Angeboten. Die Aufnahme ist möglich nach Antragstellung des Haus- oder Klinikarztes und der Kostenzusage durch die Krankenkasse. Die Finanzierung erfolgt zu 95% über die Krankenkassen, die restlichen 5% müssen über Spenden gedeckt werden (§ 39a Satz 1 SGB V). </w:t>
      </w:r>
    </w:p>
    <w:p w14:paraId="504C5431" w14:textId="77777777" w:rsidR="005B495C" w:rsidRPr="00683019" w:rsidRDefault="005B495C" w:rsidP="00DE240F">
      <w:pPr>
        <w:spacing w:after="120" w:line="240" w:lineRule="auto"/>
        <w:rPr>
          <w:b/>
          <w:bCs/>
          <w:sz w:val="20"/>
          <w:szCs w:val="20"/>
        </w:rPr>
      </w:pPr>
      <w:r w:rsidRPr="00683019">
        <w:rPr>
          <w:b/>
          <w:bCs/>
          <w:sz w:val="20"/>
          <w:szCs w:val="20"/>
        </w:rPr>
        <w:t>Ansprechpartnerinnen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C41B68" w:rsidRPr="00683019" w14:paraId="661F47BC" w14:textId="77777777" w:rsidTr="005B5CE8">
        <w:tc>
          <w:tcPr>
            <w:tcW w:w="4531" w:type="dxa"/>
          </w:tcPr>
          <w:p w14:paraId="7E167516" w14:textId="77777777" w:rsidR="00C41B68" w:rsidRPr="00683019" w:rsidRDefault="00C41B68" w:rsidP="00C41B68">
            <w:pPr>
              <w:spacing w:after="120"/>
              <w:rPr>
                <w:b/>
                <w:bCs/>
                <w:sz w:val="20"/>
                <w:szCs w:val="20"/>
              </w:rPr>
            </w:pPr>
            <w:r w:rsidRPr="00683019">
              <w:rPr>
                <w:b/>
                <w:bCs/>
                <w:sz w:val="20"/>
                <w:szCs w:val="20"/>
              </w:rPr>
              <w:t>... für Bewerbungen</w:t>
            </w:r>
          </w:p>
          <w:p w14:paraId="3E96BFC8" w14:textId="77777777" w:rsidR="00C41B68" w:rsidRPr="00683019" w:rsidRDefault="00C41B68" w:rsidP="00C41B68">
            <w:pPr>
              <w:spacing w:after="120"/>
              <w:rPr>
                <w:sz w:val="20"/>
                <w:szCs w:val="20"/>
              </w:rPr>
            </w:pPr>
            <w:r w:rsidRPr="00683019">
              <w:rPr>
                <w:sz w:val="20"/>
                <w:szCs w:val="20"/>
              </w:rPr>
              <w:t>Linda Sartor</w:t>
            </w:r>
          </w:p>
          <w:p w14:paraId="39B24282" w14:textId="32CA5B78" w:rsidR="00C41B68" w:rsidRPr="00683019" w:rsidRDefault="00C41B68" w:rsidP="00C41B68">
            <w:pPr>
              <w:spacing w:after="120"/>
              <w:rPr>
                <w:b/>
                <w:bCs/>
                <w:sz w:val="20"/>
                <w:szCs w:val="20"/>
              </w:rPr>
            </w:pPr>
            <w:r w:rsidRPr="00683019">
              <w:rPr>
                <w:sz w:val="20"/>
                <w:szCs w:val="20"/>
              </w:rPr>
              <w:t>Telefon: 0151-506 65250</w:t>
            </w:r>
            <w:r w:rsidRPr="00683019">
              <w:rPr>
                <w:sz w:val="20"/>
                <w:szCs w:val="20"/>
              </w:rPr>
              <w:br/>
              <w:t xml:space="preserve">E-Mail: </w:t>
            </w:r>
            <w:hyperlink r:id="rId5" w:history="1">
              <w:r w:rsidRPr="00683019">
                <w:rPr>
                  <w:rStyle w:val="Hyperlink"/>
                  <w:color w:val="auto"/>
                  <w:sz w:val="20"/>
                  <w:szCs w:val="20"/>
                </w:rPr>
                <w:t>bewerbung-senioren@awo-hs.org</w:t>
              </w:r>
            </w:hyperlink>
          </w:p>
        </w:tc>
        <w:tc>
          <w:tcPr>
            <w:tcW w:w="4531" w:type="dxa"/>
          </w:tcPr>
          <w:p w14:paraId="1F4CB1F9" w14:textId="77777777" w:rsidR="00424AF2" w:rsidRPr="00683019" w:rsidRDefault="00424AF2" w:rsidP="00424AF2">
            <w:pPr>
              <w:spacing w:after="120"/>
              <w:rPr>
                <w:b/>
                <w:bCs/>
                <w:sz w:val="20"/>
                <w:szCs w:val="20"/>
              </w:rPr>
            </w:pPr>
            <w:r w:rsidRPr="00683019">
              <w:rPr>
                <w:b/>
                <w:bCs/>
                <w:sz w:val="20"/>
                <w:szCs w:val="20"/>
              </w:rPr>
              <w:t>... für ehrenamtliche Mitwirkung</w:t>
            </w:r>
          </w:p>
          <w:p w14:paraId="5C5462FD" w14:textId="77777777" w:rsidR="00424AF2" w:rsidRPr="00683019" w:rsidRDefault="00424AF2" w:rsidP="00424AF2">
            <w:pPr>
              <w:spacing w:after="120"/>
              <w:rPr>
                <w:sz w:val="20"/>
                <w:szCs w:val="20"/>
              </w:rPr>
            </w:pPr>
            <w:r w:rsidRPr="00683019">
              <w:rPr>
                <w:sz w:val="20"/>
                <w:szCs w:val="20"/>
              </w:rPr>
              <w:t>Susanne Botthof-Schlitt (</w:t>
            </w:r>
            <w:hyperlink r:id="rId6" w:history="1">
              <w:r w:rsidRPr="00683019">
                <w:rPr>
                  <w:rStyle w:val="Hyperlink"/>
                  <w:color w:val="auto"/>
                  <w:sz w:val="20"/>
                  <w:szCs w:val="20"/>
                </w:rPr>
                <w:t>Susanne.Botthof-Schlitt@vogelsbergkreis.de</w:t>
              </w:r>
            </w:hyperlink>
            <w:r w:rsidRPr="00683019">
              <w:rPr>
                <w:sz w:val="20"/>
                <w:szCs w:val="20"/>
              </w:rPr>
              <w:t>)</w:t>
            </w:r>
          </w:p>
          <w:p w14:paraId="06AE41CF" w14:textId="77777777" w:rsidR="00C41B68" w:rsidRPr="00683019" w:rsidRDefault="00C41B68" w:rsidP="00DE240F">
            <w:pPr>
              <w:spacing w:after="120"/>
              <w:rPr>
                <w:b/>
                <w:bCs/>
                <w:sz w:val="20"/>
                <w:szCs w:val="20"/>
              </w:rPr>
            </w:pPr>
          </w:p>
        </w:tc>
      </w:tr>
      <w:tr w:rsidR="00C41B68" w:rsidRPr="00683019" w14:paraId="23DDCA44" w14:textId="77777777" w:rsidTr="005B5CE8">
        <w:tc>
          <w:tcPr>
            <w:tcW w:w="4531" w:type="dxa"/>
          </w:tcPr>
          <w:p w14:paraId="42344299" w14:textId="77777777" w:rsidR="00424AF2" w:rsidRPr="00683019" w:rsidRDefault="00424AF2" w:rsidP="00424AF2">
            <w:pPr>
              <w:spacing w:after="120"/>
              <w:rPr>
                <w:b/>
                <w:bCs/>
                <w:sz w:val="20"/>
                <w:szCs w:val="20"/>
              </w:rPr>
            </w:pPr>
            <w:r w:rsidRPr="00683019">
              <w:rPr>
                <w:b/>
                <w:bCs/>
                <w:sz w:val="20"/>
                <w:szCs w:val="20"/>
              </w:rPr>
              <w:t>... für Spenden (Stichwort Hospiz)</w:t>
            </w:r>
          </w:p>
          <w:p w14:paraId="69EBB847" w14:textId="77777777" w:rsidR="00424AF2" w:rsidRPr="00683019" w:rsidRDefault="00424AF2" w:rsidP="00424AF2">
            <w:pPr>
              <w:spacing w:after="120"/>
              <w:rPr>
                <w:sz w:val="20"/>
                <w:szCs w:val="20"/>
              </w:rPr>
            </w:pPr>
            <w:r w:rsidRPr="00683019">
              <w:rPr>
                <w:sz w:val="20"/>
                <w:szCs w:val="20"/>
              </w:rPr>
              <w:t>Tanja Bohn, Lichtermeerstiftung</w:t>
            </w:r>
          </w:p>
          <w:p w14:paraId="590FF793" w14:textId="157E855C" w:rsidR="00C41B68" w:rsidRPr="00683019" w:rsidRDefault="00424AF2" w:rsidP="005B5CE8">
            <w:pPr>
              <w:spacing w:after="120"/>
              <w:rPr>
                <w:b/>
                <w:bCs/>
                <w:sz w:val="20"/>
                <w:szCs w:val="20"/>
              </w:rPr>
            </w:pPr>
            <w:hyperlink r:id="rId7" w:history="1">
              <w:r w:rsidRPr="00683019">
                <w:rPr>
                  <w:rStyle w:val="Hyperlink"/>
                  <w:color w:val="auto"/>
                  <w:sz w:val="20"/>
                  <w:szCs w:val="20"/>
                  <w:lang w:val="en-US"/>
                </w:rPr>
                <w:t>info@lichtermeer-stiftung.de</w:t>
              </w:r>
            </w:hyperlink>
          </w:p>
        </w:tc>
        <w:tc>
          <w:tcPr>
            <w:tcW w:w="4531" w:type="dxa"/>
          </w:tcPr>
          <w:p w14:paraId="54999B0B" w14:textId="77777777" w:rsidR="00C41B68" w:rsidRPr="00683019" w:rsidRDefault="00C41B68" w:rsidP="00DE240F">
            <w:pPr>
              <w:spacing w:after="120"/>
              <w:rPr>
                <w:b/>
                <w:bCs/>
                <w:sz w:val="20"/>
                <w:szCs w:val="20"/>
              </w:rPr>
            </w:pPr>
          </w:p>
        </w:tc>
      </w:tr>
    </w:tbl>
    <w:p w14:paraId="189CF0F0" w14:textId="77777777" w:rsidR="000C72D2" w:rsidRPr="00683019" w:rsidRDefault="000C72D2" w:rsidP="00DE240F">
      <w:pPr>
        <w:spacing w:after="120" w:line="240" w:lineRule="auto"/>
        <w:rPr>
          <w:b/>
          <w:bCs/>
          <w:sz w:val="20"/>
          <w:szCs w:val="20"/>
        </w:rPr>
      </w:pPr>
    </w:p>
    <w:p w14:paraId="1DA5A157" w14:textId="658BDD1A" w:rsidR="005B495C" w:rsidRPr="00683019" w:rsidRDefault="00424AF2" w:rsidP="00DE240F">
      <w:pPr>
        <w:spacing w:after="120" w:line="240" w:lineRule="auto"/>
        <w:rPr>
          <w:b/>
          <w:bCs/>
          <w:sz w:val="20"/>
          <w:szCs w:val="20"/>
        </w:rPr>
      </w:pPr>
      <w:r w:rsidRPr="00683019">
        <w:rPr>
          <w:b/>
          <w:bCs/>
          <w:sz w:val="20"/>
          <w:szCs w:val="20"/>
        </w:rPr>
        <w:t>Mehr Informationen unter</w:t>
      </w:r>
    </w:p>
    <w:p w14:paraId="5199AF7A" w14:textId="5437EDC6" w:rsidR="00424AF2" w:rsidRPr="00683019" w:rsidRDefault="00C27E96" w:rsidP="00DE240F">
      <w:pPr>
        <w:spacing w:after="120" w:line="240" w:lineRule="auto"/>
        <w:rPr>
          <w:b/>
          <w:bCs/>
          <w:sz w:val="20"/>
          <w:szCs w:val="20"/>
        </w:rPr>
      </w:pPr>
      <w:hyperlink r:id="rId8" w:history="1">
        <w:r w:rsidRPr="00683019">
          <w:rPr>
            <w:rStyle w:val="Hyperlink"/>
            <w:b/>
            <w:bCs/>
            <w:color w:val="auto"/>
            <w:sz w:val="20"/>
            <w:szCs w:val="20"/>
          </w:rPr>
          <w:t>https://www.lichtermeer-stiftung.de</w:t>
        </w:r>
      </w:hyperlink>
      <w:r w:rsidRPr="00683019">
        <w:rPr>
          <w:b/>
          <w:bCs/>
          <w:sz w:val="20"/>
          <w:szCs w:val="20"/>
        </w:rPr>
        <w:t xml:space="preserve"> und </w:t>
      </w:r>
      <w:hyperlink r:id="rId9" w:history="1">
        <w:r w:rsidR="005B5CE8" w:rsidRPr="00683019">
          <w:rPr>
            <w:rStyle w:val="Hyperlink"/>
            <w:b/>
            <w:bCs/>
            <w:color w:val="auto"/>
            <w:sz w:val="20"/>
            <w:szCs w:val="20"/>
          </w:rPr>
          <w:t>https://www.awo-hs.org/awo-sozial/hospiz</w:t>
        </w:r>
      </w:hyperlink>
      <w:r w:rsidR="005B5CE8" w:rsidRPr="00683019">
        <w:rPr>
          <w:b/>
          <w:bCs/>
          <w:sz w:val="20"/>
          <w:szCs w:val="20"/>
        </w:rPr>
        <w:t xml:space="preserve"> </w:t>
      </w:r>
    </w:p>
    <w:p w14:paraId="7524338B" w14:textId="77777777" w:rsidR="00CD6BCB" w:rsidRPr="00683019" w:rsidRDefault="00CD6BCB" w:rsidP="00DE240F">
      <w:pPr>
        <w:spacing w:after="120" w:line="240" w:lineRule="auto"/>
        <w:rPr>
          <w:b/>
          <w:bCs/>
          <w:sz w:val="20"/>
          <w:szCs w:val="20"/>
        </w:rPr>
      </w:pPr>
    </w:p>
    <w:p w14:paraId="5DC29809" w14:textId="7B1C811D" w:rsidR="00E10381" w:rsidRPr="00683019" w:rsidRDefault="00E10381" w:rsidP="000C72D2">
      <w:pPr>
        <w:spacing w:after="120" w:line="240" w:lineRule="auto"/>
        <w:jc w:val="right"/>
        <w:rPr>
          <w:b/>
          <w:bCs/>
          <w:sz w:val="20"/>
          <w:szCs w:val="20"/>
        </w:rPr>
      </w:pPr>
      <w:r w:rsidRPr="00683019">
        <w:rPr>
          <w:b/>
          <w:bCs/>
          <w:sz w:val="20"/>
          <w:szCs w:val="20"/>
        </w:rPr>
        <w:t>Presse:</w:t>
      </w:r>
    </w:p>
    <w:p w14:paraId="3AAA6465" w14:textId="67AA63AF" w:rsidR="00E10381" w:rsidRPr="002A56D7" w:rsidRDefault="00E10381" w:rsidP="000C72D2">
      <w:pPr>
        <w:spacing w:after="120" w:line="240" w:lineRule="auto"/>
        <w:jc w:val="right"/>
        <w:rPr>
          <w:sz w:val="20"/>
          <w:szCs w:val="20"/>
        </w:rPr>
      </w:pPr>
      <w:r w:rsidRPr="002A56D7">
        <w:rPr>
          <w:sz w:val="20"/>
          <w:szCs w:val="20"/>
        </w:rPr>
        <w:t>Traudi Schlitt (</w:t>
      </w:r>
      <w:hyperlink r:id="rId10" w:history="1">
        <w:r w:rsidRPr="002A56D7">
          <w:rPr>
            <w:rStyle w:val="Hyperlink"/>
            <w:sz w:val="20"/>
            <w:szCs w:val="20"/>
          </w:rPr>
          <w:t>info@traudi-schlitt.de</w:t>
        </w:r>
      </w:hyperlink>
      <w:r w:rsidRPr="002A56D7">
        <w:rPr>
          <w:sz w:val="20"/>
          <w:szCs w:val="20"/>
        </w:rPr>
        <w:t>)</w:t>
      </w:r>
    </w:p>
    <w:sectPr w:rsidR="00E10381" w:rsidRPr="002A56D7" w:rsidSect="000C72D2">
      <w:pgSz w:w="11906" w:h="16838" w:code="9"/>
      <w:pgMar w:top="993" w:right="1417" w:bottom="113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530EFE"/>
    <w:multiLevelType w:val="hybridMultilevel"/>
    <w:tmpl w:val="A768DDD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num w:numId="1" w16cid:durableId="15906932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0867"/>
    <w:rsid w:val="000376E1"/>
    <w:rsid w:val="00053A43"/>
    <w:rsid w:val="00065727"/>
    <w:rsid w:val="00067A68"/>
    <w:rsid w:val="00076A57"/>
    <w:rsid w:val="000C72D2"/>
    <w:rsid w:val="000D2B3A"/>
    <w:rsid w:val="000E6543"/>
    <w:rsid w:val="000E6C28"/>
    <w:rsid w:val="000F504D"/>
    <w:rsid w:val="00100FCA"/>
    <w:rsid w:val="001324A7"/>
    <w:rsid w:val="001334CA"/>
    <w:rsid w:val="00136877"/>
    <w:rsid w:val="00136EFB"/>
    <w:rsid w:val="00145C2C"/>
    <w:rsid w:val="00166D37"/>
    <w:rsid w:val="001A0C89"/>
    <w:rsid w:val="001B21E9"/>
    <w:rsid w:val="001C0918"/>
    <w:rsid w:val="001D4480"/>
    <w:rsid w:val="001D4C9F"/>
    <w:rsid w:val="001F1845"/>
    <w:rsid w:val="001F49C2"/>
    <w:rsid w:val="002023FB"/>
    <w:rsid w:val="00211829"/>
    <w:rsid w:val="0022065B"/>
    <w:rsid w:val="0024294E"/>
    <w:rsid w:val="00253524"/>
    <w:rsid w:val="00273DA6"/>
    <w:rsid w:val="002A48B7"/>
    <w:rsid w:val="002A56D7"/>
    <w:rsid w:val="002D1140"/>
    <w:rsid w:val="00304A12"/>
    <w:rsid w:val="00365B5B"/>
    <w:rsid w:val="003761F0"/>
    <w:rsid w:val="003A2AA5"/>
    <w:rsid w:val="003C1666"/>
    <w:rsid w:val="003D5BFF"/>
    <w:rsid w:val="0040165F"/>
    <w:rsid w:val="00424AF2"/>
    <w:rsid w:val="00432380"/>
    <w:rsid w:val="00467980"/>
    <w:rsid w:val="00485679"/>
    <w:rsid w:val="004B3811"/>
    <w:rsid w:val="004D0E5D"/>
    <w:rsid w:val="004E4D5B"/>
    <w:rsid w:val="004E53E4"/>
    <w:rsid w:val="00512ECF"/>
    <w:rsid w:val="0052524C"/>
    <w:rsid w:val="005413C0"/>
    <w:rsid w:val="00567BE7"/>
    <w:rsid w:val="00590136"/>
    <w:rsid w:val="005B495C"/>
    <w:rsid w:val="005B5CE8"/>
    <w:rsid w:val="0060055E"/>
    <w:rsid w:val="006067FD"/>
    <w:rsid w:val="00632526"/>
    <w:rsid w:val="0064116A"/>
    <w:rsid w:val="00645D8C"/>
    <w:rsid w:val="006561FF"/>
    <w:rsid w:val="00683019"/>
    <w:rsid w:val="006D400D"/>
    <w:rsid w:val="006E4647"/>
    <w:rsid w:val="006E4AE7"/>
    <w:rsid w:val="006E5789"/>
    <w:rsid w:val="007007A7"/>
    <w:rsid w:val="00777C68"/>
    <w:rsid w:val="00780867"/>
    <w:rsid w:val="0079061E"/>
    <w:rsid w:val="007A51DF"/>
    <w:rsid w:val="0088350F"/>
    <w:rsid w:val="008A23BB"/>
    <w:rsid w:val="008C73D9"/>
    <w:rsid w:val="008D7388"/>
    <w:rsid w:val="008E269D"/>
    <w:rsid w:val="008E6F30"/>
    <w:rsid w:val="008F704C"/>
    <w:rsid w:val="008F7734"/>
    <w:rsid w:val="00937F11"/>
    <w:rsid w:val="00962F54"/>
    <w:rsid w:val="00964FCA"/>
    <w:rsid w:val="009A1679"/>
    <w:rsid w:val="009C2C18"/>
    <w:rsid w:val="009D2105"/>
    <w:rsid w:val="00A54D74"/>
    <w:rsid w:val="00A82846"/>
    <w:rsid w:val="00A85EFA"/>
    <w:rsid w:val="00A909E9"/>
    <w:rsid w:val="00AD259B"/>
    <w:rsid w:val="00AD2814"/>
    <w:rsid w:val="00B020BA"/>
    <w:rsid w:val="00B02E52"/>
    <w:rsid w:val="00B044BC"/>
    <w:rsid w:val="00B11125"/>
    <w:rsid w:val="00B132A2"/>
    <w:rsid w:val="00B136D1"/>
    <w:rsid w:val="00B222A5"/>
    <w:rsid w:val="00B32320"/>
    <w:rsid w:val="00B5203A"/>
    <w:rsid w:val="00B63D45"/>
    <w:rsid w:val="00B67627"/>
    <w:rsid w:val="00BA52A8"/>
    <w:rsid w:val="00BC1AE6"/>
    <w:rsid w:val="00BC5F19"/>
    <w:rsid w:val="00C06967"/>
    <w:rsid w:val="00C12264"/>
    <w:rsid w:val="00C21FBE"/>
    <w:rsid w:val="00C249DC"/>
    <w:rsid w:val="00C27E96"/>
    <w:rsid w:val="00C41B68"/>
    <w:rsid w:val="00C4774A"/>
    <w:rsid w:val="00C55AA7"/>
    <w:rsid w:val="00CD6BCB"/>
    <w:rsid w:val="00D34D68"/>
    <w:rsid w:val="00DE1BF6"/>
    <w:rsid w:val="00DE240F"/>
    <w:rsid w:val="00DE6280"/>
    <w:rsid w:val="00E10381"/>
    <w:rsid w:val="00E20927"/>
    <w:rsid w:val="00E457A6"/>
    <w:rsid w:val="00ED2200"/>
    <w:rsid w:val="00EF0968"/>
    <w:rsid w:val="00EF49C4"/>
    <w:rsid w:val="00F2595D"/>
    <w:rsid w:val="00F44DC3"/>
    <w:rsid w:val="00F55A00"/>
    <w:rsid w:val="00F960E9"/>
    <w:rsid w:val="00FB5FB4"/>
    <w:rsid w:val="00FF580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A6323"/>
  <w15:chartTrackingRefBased/>
  <w15:docId w15:val="{3828F7BB-6290-4D21-AEE1-C9BD5109E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de-DE"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pPr>
  </w:style>
  <w:style w:type="paragraph" w:styleId="berschrift1">
    <w:name w:val="heading 1"/>
    <w:basedOn w:val="Standard"/>
    <w:next w:val="Standard"/>
    <w:link w:val="berschrift1Zchn"/>
    <w:uiPriority w:val="9"/>
    <w:qFormat/>
    <w:rsid w:val="0078086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78086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780867"/>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780867"/>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780867"/>
    <w:pPr>
      <w:keepNext/>
      <w:keepLines/>
      <w:spacing w:before="80" w:after="40"/>
      <w:outlineLvl w:val="4"/>
    </w:pPr>
    <w:rPr>
      <w:rFonts w:asciiTheme="minorHAnsi" w:eastAsiaTheme="majorEastAsia" w:hAnsiTheme="minorHAnsi" w:cstheme="majorBidi"/>
      <w:color w:val="2E74B5" w:themeColor="accent1" w:themeShade="BF"/>
    </w:rPr>
  </w:style>
  <w:style w:type="paragraph" w:styleId="berschrift6">
    <w:name w:val="heading 6"/>
    <w:basedOn w:val="Standard"/>
    <w:next w:val="Standard"/>
    <w:link w:val="berschrift6Zchn"/>
    <w:uiPriority w:val="9"/>
    <w:semiHidden/>
    <w:unhideWhenUsed/>
    <w:qFormat/>
    <w:rsid w:val="00780867"/>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80867"/>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780867"/>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80867"/>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80867"/>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780867"/>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780867"/>
    <w:rPr>
      <w:rFonts w:asciiTheme="minorHAnsi" w:eastAsiaTheme="majorEastAsia" w:hAnsiTheme="minorHAnsi"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780867"/>
    <w:rPr>
      <w:rFonts w:asciiTheme="minorHAnsi" w:eastAsiaTheme="majorEastAsia" w:hAnsiTheme="minorHAnsi"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780867"/>
    <w:rPr>
      <w:rFonts w:asciiTheme="minorHAnsi" w:eastAsiaTheme="majorEastAsia" w:hAnsiTheme="minorHAnsi" w:cstheme="majorBidi"/>
      <w:color w:val="2E74B5" w:themeColor="accent1" w:themeShade="BF"/>
    </w:rPr>
  </w:style>
  <w:style w:type="character" w:customStyle="1" w:styleId="berschrift6Zchn">
    <w:name w:val="Überschrift 6 Zchn"/>
    <w:basedOn w:val="Absatz-Standardschriftart"/>
    <w:link w:val="berschrift6"/>
    <w:uiPriority w:val="9"/>
    <w:semiHidden/>
    <w:rsid w:val="00780867"/>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80867"/>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780867"/>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80867"/>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7808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8086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8086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80867"/>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78086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780867"/>
    <w:rPr>
      <w:i/>
      <w:iCs/>
      <w:color w:val="404040" w:themeColor="text1" w:themeTint="BF"/>
    </w:rPr>
  </w:style>
  <w:style w:type="paragraph" w:styleId="Listenabsatz">
    <w:name w:val="List Paragraph"/>
    <w:basedOn w:val="Standard"/>
    <w:uiPriority w:val="34"/>
    <w:qFormat/>
    <w:rsid w:val="00780867"/>
    <w:pPr>
      <w:ind w:left="720"/>
      <w:contextualSpacing/>
    </w:pPr>
  </w:style>
  <w:style w:type="character" w:styleId="IntensiveHervorhebung">
    <w:name w:val="Intense Emphasis"/>
    <w:basedOn w:val="Absatz-Standardschriftart"/>
    <w:uiPriority w:val="21"/>
    <w:qFormat/>
    <w:rsid w:val="00780867"/>
    <w:rPr>
      <w:i/>
      <w:iCs/>
      <w:color w:val="2E74B5" w:themeColor="accent1" w:themeShade="BF"/>
    </w:rPr>
  </w:style>
  <w:style w:type="paragraph" w:styleId="IntensivesZitat">
    <w:name w:val="Intense Quote"/>
    <w:basedOn w:val="Standard"/>
    <w:next w:val="Standard"/>
    <w:link w:val="IntensivesZitatZchn"/>
    <w:uiPriority w:val="30"/>
    <w:qFormat/>
    <w:rsid w:val="0078086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780867"/>
    <w:rPr>
      <w:i/>
      <w:iCs/>
      <w:color w:val="2E74B5" w:themeColor="accent1" w:themeShade="BF"/>
    </w:rPr>
  </w:style>
  <w:style w:type="character" w:styleId="IntensiverVerweis">
    <w:name w:val="Intense Reference"/>
    <w:basedOn w:val="Absatz-Standardschriftart"/>
    <w:uiPriority w:val="32"/>
    <w:qFormat/>
    <w:rsid w:val="00780867"/>
    <w:rPr>
      <w:b/>
      <w:bCs/>
      <w:smallCaps/>
      <w:color w:val="2E74B5" w:themeColor="accent1" w:themeShade="BF"/>
      <w:spacing w:val="5"/>
    </w:rPr>
  </w:style>
  <w:style w:type="character" w:styleId="Hyperlink">
    <w:name w:val="Hyperlink"/>
    <w:basedOn w:val="Absatz-Standardschriftart"/>
    <w:uiPriority w:val="99"/>
    <w:unhideWhenUsed/>
    <w:rsid w:val="00F2595D"/>
    <w:rPr>
      <w:color w:val="0563C1" w:themeColor="hyperlink"/>
      <w:u w:val="single"/>
    </w:rPr>
  </w:style>
  <w:style w:type="character" w:customStyle="1" w:styleId="NichtaufgelsteErwhnung1">
    <w:name w:val="Nicht aufgelöste Erwähnung1"/>
    <w:basedOn w:val="Absatz-Standardschriftart"/>
    <w:uiPriority w:val="99"/>
    <w:semiHidden/>
    <w:unhideWhenUsed/>
    <w:rsid w:val="00F2595D"/>
    <w:rPr>
      <w:color w:val="605E5C"/>
      <w:shd w:val="clear" w:color="auto" w:fill="E1DFDD"/>
    </w:rPr>
  </w:style>
  <w:style w:type="character" w:styleId="Kommentarzeichen">
    <w:name w:val="annotation reference"/>
    <w:basedOn w:val="Absatz-Standardschriftart"/>
    <w:uiPriority w:val="99"/>
    <w:semiHidden/>
    <w:unhideWhenUsed/>
    <w:rsid w:val="00C06967"/>
    <w:rPr>
      <w:sz w:val="16"/>
      <w:szCs w:val="16"/>
    </w:rPr>
  </w:style>
  <w:style w:type="paragraph" w:styleId="Kommentartext">
    <w:name w:val="annotation text"/>
    <w:basedOn w:val="Standard"/>
    <w:link w:val="KommentartextZchn"/>
    <w:uiPriority w:val="99"/>
    <w:unhideWhenUsed/>
    <w:rsid w:val="00C06967"/>
    <w:pPr>
      <w:spacing w:line="240" w:lineRule="auto"/>
    </w:pPr>
    <w:rPr>
      <w:sz w:val="20"/>
      <w:szCs w:val="20"/>
    </w:rPr>
  </w:style>
  <w:style w:type="character" w:customStyle="1" w:styleId="KommentartextZchn">
    <w:name w:val="Kommentartext Zchn"/>
    <w:basedOn w:val="Absatz-Standardschriftart"/>
    <w:link w:val="Kommentartext"/>
    <w:uiPriority w:val="99"/>
    <w:rsid w:val="00C06967"/>
    <w:rPr>
      <w:sz w:val="20"/>
      <w:szCs w:val="20"/>
    </w:rPr>
  </w:style>
  <w:style w:type="paragraph" w:styleId="Kommentarthema">
    <w:name w:val="annotation subject"/>
    <w:basedOn w:val="Kommentartext"/>
    <w:next w:val="Kommentartext"/>
    <w:link w:val="KommentarthemaZchn"/>
    <w:uiPriority w:val="99"/>
    <w:semiHidden/>
    <w:unhideWhenUsed/>
    <w:rsid w:val="00C06967"/>
    <w:rPr>
      <w:b/>
      <w:bCs/>
    </w:rPr>
  </w:style>
  <w:style w:type="character" w:customStyle="1" w:styleId="KommentarthemaZchn">
    <w:name w:val="Kommentarthema Zchn"/>
    <w:basedOn w:val="KommentartextZchn"/>
    <w:link w:val="Kommentarthema"/>
    <w:uiPriority w:val="99"/>
    <w:semiHidden/>
    <w:rsid w:val="00C06967"/>
    <w:rPr>
      <w:b/>
      <w:bCs/>
      <w:sz w:val="20"/>
      <w:szCs w:val="20"/>
    </w:rPr>
  </w:style>
  <w:style w:type="paragraph" w:styleId="Sprechblasentext">
    <w:name w:val="Balloon Text"/>
    <w:basedOn w:val="Standard"/>
    <w:link w:val="SprechblasentextZchn"/>
    <w:uiPriority w:val="99"/>
    <w:semiHidden/>
    <w:unhideWhenUsed/>
    <w:rsid w:val="002D114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D1140"/>
    <w:rPr>
      <w:rFonts w:ascii="Segoe UI" w:hAnsi="Segoe UI" w:cs="Segoe UI"/>
      <w:sz w:val="18"/>
      <w:szCs w:val="18"/>
    </w:rPr>
  </w:style>
  <w:style w:type="character" w:styleId="NichtaufgelsteErwhnung">
    <w:name w:val="Unresolved Mention"/>
    <w:basedOn w:val="Absatz-Standardschriftart"/>
    <w:uiPriority w:val="99"/>
    <w:semiHidden/>
    <w:unhideWhenUsed/>
    <w:rsid w:val="00E10381"/>
    <w:rPr>
      <w:color w:val="605E5C"/>
      <w:shd w:val="clear" w:color="auto" w:fill="E1DFDD"/>
    </w:rPr>
  </w:style>
  <w:style w:type="table" w:styleId="Tabellenraster">
    <w:name w:val="Table Grid"/>
    <w:basedOn w:val="NormaleTabelle"/>
    <w:uiPriority w:val="39"/>
    <w:rsid w:val="00C41B6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semiHidden/>
    <w:unhideWhenUsed/>
    <w:rsid w:val="00100FCA"/>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semiHidden/>
    <w:rsid w:val="00100FCA"/>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chtermeer-stiftung.de" TargetMode="External"/><Relationship Id="rId3" Type="http://schemas.openxmlformats.org/officeDocument/2006/relationships/settings" Target="settings.xml"/><Relationship Id="rId7" Type="http://schemas.openxmlformats.org/officeDocument/2006/relationships/hyperlink" Target="mailto:info@lichtermeer-stiftung.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usanne.Botthof-Schlitt@vogelsbergkreis.de" TargetMode="External"/><Relationship Id="rId11" Type="http://schemas.openxmlformats.org/officeDocument/2006/relationships/fontTable" Target="fontTable.xml"/><Relationship Id="rId5" Type="http://schemas.openxmlformats.org/officeDocument/2006/relationships/hyperlink" Target="mailto:bewerbung-senioren@awo-hs.org" TargetMode="External"/><Relationship Id="rId10" Type="http://schemas.openxmlformats.org/officeDocument/2006/relationships/hyperlink" Target="mailto:info@traudi-schlitt.de" TargetMode="External"/><Relationship Id="rId4" Type="http://schemas.openxmlformats.org/officeDocument/2006/relationships/webSettings" Target="webSettings.xml"/><Relationship Id="rId9" Type="http://schemas.openxmlformats.org/officeDocument/2006/relationships/hyperlink" Target="https://www.awo-hs.org/awo-sozial/hospiz"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632</Words>
  <Characters>3986</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Traudi Schlitt</dc:creator>
  <cp:keywords/>
  <dc:description/>
  <cp:lastModifiedBy>Bohn, Tanja</cp:lastModifiedBy>
  <cp:revision>2</cp:revision>
  <cp:lastPrinted>2026-10-29T07:23:00Z</cp:lastPrinted>
  <dcterms:created xsi:type="dcterms:W3CDTF">2026-11-04T10:13:00Z</dcterms:created>
  <dcterms:modified xsi:type="dcterms:W3CDTF">2026-11-04T10:13:00Z</dcterms:modified>
</cp:coreProperties>
</file>